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B69" w:rsidRDefault="004A6B78">
      <w:pPr>
        <w:jc w:val="center"/>
        <w:rPr>
          <w:rFonts w:ascii="Bookman Old Style" w:eastAsia="Bookman Old Style" w:hAnsi="Bookman Old Style" w:cs="Bookman Old Style"/>
          <w:b/>
          <w:sz w:val="36"/>
          <w:szCs w:val="36"/>
        </w:rPr>
      </w:pPr>
      <w:bookmarkStart w:id="0" w:name="_GoBack"/>
      <w:bookmarkEnd w:id="0"/>
      <w:r>
        <w:rPr>
          <w:rFonts w:ascii="Batang" w:eastAsia="Batang" w:hAnsi="Batang" w:cs="Batang"/>
          <w:sz w:val="24"/>
          <w:szCs w:val="24"/>
        </w:rPr>
        <w:t>Carlinville Park District</w:t>
      </w:r>
      <w:r>
        <w:rPr>
          <w:rFonts w:ascii="Batang" w:eastAsia="Batang" w:hAnsi="Batang" w:cs="Batang"/>
          <w:sz w:val="24"/>
          <w:szCs w:val="24"/>
        </w:rPr>
        <w:br/>
      </w:r>
      <w:r>
        <w:rPr>
          <w:rFonts w:ascii="Batang" w:eastAsia="Batang" w:hAnsi="Batang" w:cs="Batang"/>
          <w:b/>
          <w:sz w:val="24"/>
          <w:szCs w:val="24"/>
        </w:rPr>
        <w:t>Board of Commissioners Meeting</w:t>
      </w:r>
      <w:r>
        <w:rPr>
          <w:rFonts w:ascii="Batang" w:eastAsia="Batang" w:hAnsi="Batang" w:cs="Batang"/>
          <w:sz w:val="24"/>
          <w:szCs w:val="24"/>
        </w:rPr>
        <w:br/>
        <w:t>Park District Building, 859 Ramey Street</w:t>
      </w:r>
      <w:r>
        <w:rPr>
          <w:rFonts w:ascii="Batang" w:eastAsia="Batang" w:hAnsi="Batang" w:cs="Batang"/>
          <w:sz w:val="24"/>
          <w:szCs w:val="24"/>
        </w:rPr>
        <w:br/>
      </w:r>
      <w:r>
        <w:rPr>
          <w:rFonts w:ascii="Batang" w:eastAsia="Batang" w:hAnsi="Batang" w:cs="Batang"/>
          <w:sz w:val="24"/>
          <w:szCs w:val="24"/>
          <w:highlight w:val="white"/>
        </w:rPr>
        <w:t xml:space="preserve">Wednesday, February 14, 2018 at 6:00 p.m. </w:t>
      </w:r>
      <w:r>
        <w:rPr>
          <w:rFonts w:ascii="Batang" w:eastAsia="Batang" w:hAnsi="Batang" w:cs="Batang"/>
        </w:rPr>
        <w:br/>
      </w:r>
    </w:p>
    <w:p w:rsidR="00211B69" w:rsidRDefault="004A6B78">
      <w:pPr>
        <w:jc w:val="center"/>
        <w:rPr>
          <w:rFonts w:ascii="Bookman Old Style" w:eastAsia="Bookman Old Style" w:hAnsi="Bookman Old Style" w:cs="Bookman Old Style"/>
          <w:b/>
          <w:sz w:val="36"/>
          <w:szCs w:val="36"/>
        </w:rPr>
      </w:pPr>
      <w:r>
        <w:rPr>
          <w:rFonts w:ascii="Bookman Old Style" w:eastAsia="Bookman Old Style" w:hAnsi="Bookman Old Style" w:cs="Bookman Old Style"/>
          <w:b/>
          <w:sz w:val="36"/>
          <w:szCs w:val="36"/>
        </w:rPr>
        <w:t>AGENDA</w:t>
      </w:r>
    </w:p>
    <w:p w:rsidR="00211B69" w:rsidRDefault="004A6B78">
      <w:pPr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Call to Order</w:t>
      </w:r>
    </w:p>
    <w:p w:rsidR="00211B69" w:rsidRDefault="004A6B78">
      <w:pPr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 xml:space="preserve">Recognition of Visitors:    </w:t>
      </w:r>
    </w:p>
    <w:p w:rsidR="00211B69" w:rsidRDefault="004A6B78">
      <w:pPr>
        <w:rPr>
          <w:rFonts w:ascii="Comic Sans MS" w:eastAsia="Comic Sans MS" w:hAnsi="Comic Sans MS" w:cs="Comic Sans MS"/>
          <w:sz w:val="24"/>
          <w:szCs w:val="24"/>
          <w:highlight w:val="white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 xml:space="preserve">Approval of Minutes from Wednesday 10, 2018 regular meeting.  </w:t>
      </w:r>
    </w:p>
    <w:p w:rsidR="00211B69" w:rsidRDefault="004A6B78">
      <w:pPr>
        <w:spacing w:after="0" w:line="240" w:lineRule="auto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 xml:space="preserve">Financial Report:  </w:t>
      </w:r>
      <w:r>
        <w:rPr>
          <w:rFonts w:ascii="Comic Sans MS" w:eastAsia="Comic Sans MS" w:hAnsi="Comic Sans MS" w:cs="Comic Sans MS"/>
          <w:b/>
          <w:sz w:val="24"/>
          <w:szCs w:val="24"/>
        </w:rPr>
        <w:t>January 2018</w:t>
      </w:r>
    </w:p>
    <w:p w:rsidR="00211B69" w:rsidRDefault="00211B69">
      <w:pPr>
        <w:spacing w:after="0" w:line="240" w:lineRule="auto"/>
        <w:rPr>
          <w:rFonts w:ascii="Comic Sans MS" w:eastAsia="Comic Sans MS" w:hAnsi="Comic Sans MS" w:cs="Comic Sans MS"/>
          <w:b/>
          <w:sz w:val="24"/>
          <w:szCs w:val="24"/>
        </w:rPr>
      </w:pPr>
    </w:p>
    <w:p w:rsidR="00211B69" w:rsidRDefault="004A6B78">
      <w:pPr>
        <w:spacing w:after="0" w:line="240" w:lineRule="auto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 xml:space="preserve">Correspondence </w:t>
      </w:r>
    </w:p>
    <w:p w:rsidR="00211B69" w:rsidRDefault="00211B69">
      <w:pPr>
        <w:spacing w:after="0" w:line="240" w:lineRule="auto"/>
        <w:rPr>
          <w:rFonts w:ascii="Comic Sans MS" w:eastAsia="Comic Sans MS" w:hAnsi="Comic Sans MS" w:cs="Comic Sans MS"/>
          <w:b/>
          <w:sz w:val="24"/>
          <w:szCs w:val="24"/>
        </w:rPr>
      </w:pPr>
    </w:p>
    <w:p w:rsidR="00211B69" w:rsidRDefault="004A6B78">
      <w:pPr>
        <w:spacing w:after="0" w:line="240" w:lineRule="auto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 xml:space="preserve">Public Comments  </w:t>
      </w:r>
    </w:p>
    <w:p w:rsidR="00211B69" w:rsidRDefault="00211B69">
      <w:pPr>
        <w:spacing w:after="0" w:line="240" w:lineRule="auto"/>
        <w:rPr>
          <w:rFonts w:ascii="Comic Sans MS" w:eastAsia="Comic Sans MS" w:hAnsi="Comic Sans MS" w:cs="Comic Sans MS"/>
          <w:b/>
          <w:sz w:val="24"/>
          <w:szCs w:val="24"/>
        </w:rPr>
      </w:pPr>
    </w:p>
    <w:p w:rsidR="00211B69" w:rsidRDefault="004A6B78">
      <w:pPr>
        <w:spacing w:after="0" w:line="240" w:lineRule="auto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 xml:space="preserve">Administrators Report </w:t>
      </w:r>
    </w:p>
    <w:p w:rsidR="00211B69" w:rsidRDefault="00211B69">
      <w:pPr>
        <w:spacing w:after="0" w:line="240" w:lineRule="auto"/>
        <w:rPr>
          <w:rFonts w:ascii="Comic Sans MS" w:eastAsia="Comic Sans MS" w:hAnsi="Comic Sans MS" w:cs="Comic Sans MS"/>
          <w:b/>
          <w:sz w:val="24"/>
          <w:szCs w:val="24"/>
        </w:rPr>
      </w:pPr>
    </w:p>
    <w:p w:rsidR="00211B69" w:rsidRDefault="004A6B78">
      <w:pPr>
        <w:spacing w:after="0" w:line="240" w:lineRule="auto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 xml:space="preserve">Maintenance Report </w:t>
      </w:r>
    </w:p>
    <w:p w:rsidR="00211B69" w:rsidRDefault="00211B69">
      <w:pPr>
        <w:spacing w:after="0" w:line="240" w:lineRule="auto"/>
        <w:rPr>
          <w:rFonts w:ascii="Comic Sans MS" w:eastAsia="Comic Sans MS" w:hAnsi="Comic Sans MS" w:cs="Comic Sans MS"/>
          <w:b/>
          <w:sz w:val="24"/>
          <w:szCs w:val="24"/>
        </w:rPr>
      </w:pPr>
    </w:p>
    <w:p w:rsidR="00211B69" w:rsidRDefault="004A6B78">
      <w:pPr>
        <w:spacing w:after="0" w:line="24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 xml:space="preserve">Unfinished Business:    </w:t>
      </w:r>
      <w:r>
        <w:rPr>
          <w:rFonts w:ascii="Comic Sans MS" w:eastAsia="Comic Sans MS" w:hAnsi="Comic Sans MS" w:cs="Comic Sans MS"/>
          <w:b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</w:p>
    <w:p w:rsidR="00211B69" w:rsidRDefault="004A6B78">
      <w:pPr>
        <w:spacing w:after="0" w:line="24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</w:p>
    <w:p w:rsidR="00211B69" w:rsidRDefault="004A6B78">
      <w:pPr>
        <w:spacing w:after="0" w:line="240" w:lineRule="auto"/>
        <w:ind w:left="2160" w:hanging="2160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New Business:</w:t>
      </w:r>
      <w:r>
        <w:rPr>
          <w:rFonts w:ascii="Comic Sans MS" w:eastAsia="Comic Sans MS" w:hAnsi="Comic Sans MS" w:cs="Comic Sans MS"/>
          <w:b/>
          <w:sz w:val="24"/>
          <w:szCs w:val="24"/>
        </w:rPr>
        <w:tab/>
      </w:r>
      <w:r>
        <w:rPr>
          <w:rFonts w:ascii="Comic Sans MS" w:eastAsia="Comic Sans MS" w:hAnsi="Comic Sans MS" w:cs="Comic Sans MS"/>
          <w:b/>
          <w:sz w:val="24"/>
          <w:szCs w:val="24"/>
        </w:rPr>
        <w:t xml:space="preserve">1. Conduct of a public hearing for the issuance of General Obligation Park Bonds for park purposes.  </w:t>
      </w:r>
    </w:p>
    <w:p w:rsidR="00211B69" w:rsidRDefault="004A6B78">
      <w:pPr>
        <w:spacing w:after="0" w:line="240" w:lineRule="auto"/>
        <w:ind w:left="2160" w:hanging="216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ab/>
        <w:t xml:space="preserve">2. Motion to select First </w:t>
      </w:r>
      <w:proofErr w:type="spellStart"/>
      <w:r>
        <w:rPr>
          <w:rFonts w:ascii="Comic Sans MS" w:eastAsia="Comic Sans MS" w:hAnsi="Comic Sans MS" w:cs="Comic Sans MS"/>
          <w:b/>
          <w:sz w:val="24"/>
          <w:szCs w:val="24"/>
        </w:rPr>
        <w:t>Midstate</w:t>
      </w:r>
      <w:proofErr w:type="spellEnd"/>
      <w:r>
        <w:rPr>
          <w:rFonts w:ascii="Comic Sans MS" w:eastAsia="Comic Sans MS" w:hAnsi="Comic Sans MS" w:cs="Comic Sans MS"/>
          <w:b/>
          <w:sz w:val="24"/>
          <w:szCs w:val="24"/>
        </w:rPr>
        <w:t>, Inc. as Underwriter/Placement agent and Chapman and Cutler LLP as bond/disclosure counsel to the Underwriter/Placemen</w:t>
      </w:r>
      <w:r>
        <w:rPr>
          <w:rFonts w:ascii="Comic Sans MS" w:eastAsia="Comic Sans MS" w:hAnsi="Comic Sans MS" w:cs="Comic Sans MS"/>
          <w:b/>
          <w:sz w:val="24"/>
          <w:szCs w:val="24"/>
        </w:rPr>
        <w:t xml:space="preserve">t Agent with respect to the District’s upcoming bond issue.   </w:t>
      </w:r>
    </w:p>
    <w:p w:rsidR="00211B69" w:rsidRDefault="004A6B78">
      <w:pPr>
        <w:spacing w:after="0" w:line="24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ab/>
      </w:r>
      <w:r>
        <w:rPr>
          <w:rFonts w:ascii="Comic Sans MS" w:eastAsia="Comic Sans MS" w:hAnsi="Comic Sans MS" w:cs="Comic Sans MS"/>
          <w:b/>
          <w:sz w:val="24"/>
          <w:szCs w:val="24"/>
        </w:rPr>
        <w:tab/>
      </w:r>
      <w:r>
        <w:rPr>
          <w:rFonts w:ascii="Comic Sans MS" w:eastAsia="Comic Sans MS" w:hAnsi="Comic Sans MS" w:cs="Comic Sans MS"/>
          <w:b/>
          <w:sz w:val="24"/>
          <w:szCs w:val="24"/>
        </w:rPr>
        <w:tab/>
      </w:r>
    </w:p>
    <w:p w:rsidR="00211B69" w:rsidRDefault="004A6B78">
      <w:pPr>
        <w:spacing w:after="0" w:line="240" w:lineRule="auto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Good of the Order</w:t>
      </w:r>
    </w:p>
    <w:p w:rsidR="00211B69" w:rsidRDefault="00211B69">
      <w:pPr>
        <w:spacing w:after="0" w:line="240" w:lineRule="auto"/>
        <w:rPr>
          <w:rFonts w:ascii="Comic Sans MS" w:eastAsia="Comic Sans MS" w:hAnsi="Comic Sans MS" w:cs="Comic Sans MS"/>
          <w:b/>
          <w:sz w:val="24"/>
          <w:szCs w:val="24"/>
        </w:rPr>
      </w:pPr>
    </w:p>
    <w:p w:rsidR="00211B69" w:rsidRDefault="004A6B78">
      <w:pPr>
        <w:spacing w:after="0" w:line="240" w:lineRule="auto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Executive Session</w:t>
      </w:r>
    </w:p>
    <w:p w:rsidR="00211B69" w:rsidRDefault="00211B69">
      <w:pPr>
        <w:spacing w:after="0" w:line="240" w:lineRule="auto"/>
        <w:rPr>
          <w:rFonts w:ascii="Comic Sans MS" w:eastAsia="Comic Sans MS" w:hAnsi="Comic Sans MS" w:cs="Comic Sans MS"/>
          <w:b/>
          <w:sz w:val="24"/>
          <w:szCs w:val="24"/>
        </w:rPr>
      </w:pPr>
    </w:p>
    <w:p w:rsidR="00211B69" w:rsidRDefault="004A6B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gjdgxs" w:colFirst="0" w:colLast="0"/>
      <w:bookmarkEnd w:id="1"/>
      <w:r>
        <w:rPr>
          <w:rFonts w:ascii="Comic Sans MS" w:eastAsia="Comic Sans MS" w:hAnsi="Comic Sans MS" w:cs="Comic Sans MS"/>
          <w:b/>
          <w:sz w:val="24"/>
          <w:szCs w:val="24"/>
        </w:rPr>
        <w:t xml:space="preserve">Adjournment </w:t>
      </w:r>
    </w:p>
    <w:sectPr w:rsidR="00211B69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B69"/>
    <w:rsid w:val="00211B69"/>
    <w:rsid w:val="004A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4753DE-0181-4DBA-BAE0-94EE8EBDE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Byots</dc:creator>
  <cp:lastModifiedBy>Regina Byots</cp:lastModifiedBy>
  <cp:revision>2</cp:revision>
  <dcterms:created xsi:type="dcterms:W3CDTF">2018-02-10T00:38:00Z</dcterms:created>
  <dcterms:modified xsi:type="dcterms:W3CDTF">2018-02-10T00:38:00Z</dcterms:modified>
</cp:coreProperties>
</file>